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14" w:rsidRPr="006974D9" w:rsidRDefault="00E829CA" w:rsidP="006974D9">
      <w:pPr>
        <w:spacing w:after="120"/>
        <w:jc w:val="both"/>
        <w:rPr>
          <w:b/>
          <w:iCs/>
          <w:color w:val="0D0D0D"/>
          <w:sz w:val="24"/>
        </w:rPr>
      </w:pPr>
      <w:bookmarkStart w:id="0" w:name="_GoBack"/>
      <w:bookmarkEnd w:id="0"/>
      <w:r w:rsidRPr="006974D9">
        <w:rPr>
          <w:b/>
          <w:iCs/>
          <w:color w:val="0D0D0D"/>
          <w:sz w:val="24"/>
        </w:rPr>
        <w:t xml:space="preserve">Arbeitsblatt </w:t>
      </w:r>
      <w:r w:rsidR="005357B6" w:rsidRPr="006974D9">
        <w:rPr>
          <w:rFonts w:eastAsia="Calibri" w:cs="Arial"/>
          <w:b/>
          <w:noProof/>
          <w:sz w:val="24"/>
        </w:rPr>
        <w:t>2</w:t>
      </w:r>
      <w:r w:rsidR="006974D9" w:rsidRPr="006974D9">
        <w:rPr>
          <w:rFonts w:eastAsia="Calibri" w:cs="Arial"/>
          <w:b/>
          <w:noProof/>
          <w:sz w:val="24"/>
        </w:rPr>
        <w:tab/>
      </w:r>
      <w:r w:rsidR="00C679D2" w:rsidRPr="006974D9">
        <w:rPr>
          <w:b/>
          <w:iCs/>
          <w:color w:val="0D0D0D"/>
          <w:sz w:val="24"/>
        </w:rPr>
        <w:t>Was Vegetarier essen</w:t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</w:r>
      <w:r w:rsidR="006974D9" w:rsidRPr="006974D9">
        <w:rPr>
          <w:b/>
          <w:iCs/>
          <w:color w:val="0D0D0D"/>
          <w:sz w:val="24"/>
        </w:rPr>
        <w:tab/>
        <w:t xml:space="preserve"> </w:t>
      </w:r>
      <w:r w:rsidR="00226FBD" w:rsidRPr="006974D9">
        <w:rPr>
          <w:rFonts w:ascii="Source Sans Pro" w:eastAsia="Calibri" w:hAnsi="Source Sans Pro" w:cs="Arial"/>
          <w:noProof/>
          <w:sz w:val="24"/>
        </w:rPr>
        <w:drawing>
          <wp:inline distT="0" distB="0" distL="0" distR="0" wp14:anchorId="3574753C" wp14:editId="4FC23C50">
            <wp:extent cx="341630" cy="318135"/>
            <wp:effectExtent l="0" t="0" r="1270" b="5715"/>
            <wp:docPr id="3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4D2" w:rsidRPr="006974D9" w:rsidRDefault="003E6A23" w:rsidP="006974D9">
      <w:pPr>
        <w:spacing w:after="120"/>
        <w:rPr>
          <w:iCs/>
          <w:color w:val="0D0D0D"/>
          <w:sz w:val="24"/>
        </w:rPr>
      </w:pPr>
      <w:r w:rsidRPr="006974D9">
        <w:rPr>
          <w:iCs/>
          <w:color w:val="0D0D0D"/>
          <w:sz w:val="24"/>
        </w:rPr>
        <w:t xml:space="preserve">Über </w:t>
      </w:r>
      <w:r w:rsidR="002074D2" w:rsidRPr="006974D9">
        <w:rPr>
          <w:iCs/>
          <w:color w:val="0D0D0D"/>
          <w:sz w:val="24"/>
        </w:rPr>
        <w:t>Jahrzehnte</w:t>
      </w:r>
      <w:r w:rsidRPr="006974D9">
        <w:rPr>
          <w:iCs/>
          <w:color w:val="0D0D0D"/>
          <w:sz w:val="24"/>
        </w:rPr>
        <w:t xml:space="preserve"> hinweg haben sich verschiedene Formen des Vegetarismus entwickelt. </w:t>
      </w:r>
      <w:r w:rsidR="002074D2" w:rsidRPr="006974D9">
        <w:rPr>
          <w:iCs/>
          <w:color w:val="0D0D0D"/>
          <w:sz w:val="24"/>
        </w:rPr>
        <w:t>Alle haben gemeinsam, dass sie</w:t>
      </w:r>
      <w:r w:rsidRPr="006974D9">
        <w:rPr>
          <w:iCs/>
          <w:color w:val="0D0D0D"/>
          <w:sz w:val="24"/>
        </w:rPr>
        <w:t xml:space="preserve"> auf Fleisch und Fisch</w:t>
      </w:r>
      <w:r w:rsidR="002074D2" w:rsidRPr="006974D9">
        <w:rPr>
          <w:iCs/>
          <w:color w:val="0D0D0D"/>
          <w:sz w:val="24"/>
        </w:rPr>
        <w:t xml:space="preserve"> verzichten</w:t>
      </w:r>
      <w:r w:rsidRPr="006974D9">
        <w:rPr>
          <w:iCs/>
          <w:color w:val="0D0D0D"/>
          <w:sz w:val="24"/>
        </w:rPr>
        <w:t xml:space="preserve">, allerdings verzichten einige Vegetarier bzw. Veganer auch auf Produkte lebender Tiere wie Milch, Honig und Eier </w:t>
      </w:r>
      <w:r w:rsidR="002074D2" w:rsidRPr="006974D9">
        <w:rPr>
          <w:iCs/>
          <w:color w:val="0D0D0D"/>
          <w:sz w:val="24"/>
        </w:rPr>
        <w:t>oder</w:t>
      </w:r>
      <w:r w:rsidRPr="006974D9">
        <w:rPr>
          <w:iCs/>
          <w:color w:val="0D0D0D"/>
          <w:sz w:val="24"/>
        </w:rPr>
        <w:t xml:space="preserve"> ernähren sich nur von pflanzlicher Kost. Im folgenden Text werden die </w:t>
      </w:r>
      <w:r w:rsidR="002074D2" w:rsidRPr="006974D9">
        <w:rPr>
          <w:iCs/>
          <w:color w:val="0D0D0D"/>
          <w:sz w:val="24"/>
        </w:rPr>
        <w:t>drei Hauptformen der vegetarischen Ernährung</w:t>
      </w:r>
      <w:r w:rsidR="00AB5392">
        <w:rPr>
          <w:iCs/>
          <w:color w:val="0D0D0D"/>
          <w:sz w:val="24"/>
        </w:rPr>
        <w:t xml:space="preserve"> </w:t>
      </w:r>
      <w:r w:rsidR="002074D2" w:rsidRPr="006974D9">
        <w:rPr>
          <w:iCs/>
          <w:color w:val="0D0D0D"/>
          <w:sz w:val="24"/>
        </w:rPr>
        <w:t>beschrieben</w:t>
      </w:r>
      <w:r w:rsidRPr="006974D9">
        <w:rPr>
          <w:iCs/>
          <w:color w:val="0D0D0D"/>
          <w:sz w:val="24"/>
        </w:rPr>
        <w:t xml:space="preserve">. </w:t>
      </w:r>
    </w:p>
    <w:p w:rsidR="002074D2" w:rsidRPr="006974D9" w:rsidRDefault="003E6A23" w:rsidP="006974D9">
      <w:pPr>
        <w:spacing w:after="120"/>
        <w:rPr>
          <w:b/>
          <w:iCs/>
          <w:color w:val="0D0D0D"/>
          <w:sz w:val="24"/>
        </w:rPr>
      </w:pPr>
      <w:r w:rsidRPr="006974D9">
        <w:rPr>
          <w:b/>
          <w:iCs/>
          <w:color w:val="0D0D0D"/>
          <w:sz w:val="24"/>
        </w:rPr>
        <w:t>Die ovo-</w:t>
      </w:r>
      <w:proofErr w:type="spellStart"/>
      <w:r w:rsidRPr="006974D9">
        <w:rPr>
          <w:b/>
          <w:iCs/>
          <w:color w:val="0D0D0D"/>
          <w:sz w:val="24"/>
        </w:rPr>
        <w:t>lakto</w:t>
      </w:r>
      <w:proofErr w:type="spellEnd"/>
      <w:r w:rsidRPr="006974D9">
        <w:rPr>
          <w:b/>
          <w:iCs/>
          <w:color w:val="0D0D0D"/>
          <w:sz w:val="24"/>
        </w:rPr>
        <w:t>-vegetabile Ernährung</w:t>
      </w:r>
    </w:p>
    <w:p w:rsidR="002074D2" w:rsidRPr="006974D9" w:rsidRDefault="00AE799F" w:rsidP="006974D9">
      <w:pPr>
        <w:spacing w:after="120"/>
        <w:rPr>
          <w:iCs/>
          <w:color w:val="0D0D0D"/>
          <w:sz w:val="24"/>
        </w:rPr>
      </w:pPr>
      <w:r w:rsidRPr="006974D9">
        <w:rPr>
          <w:iCs/>
          <w:color w:val="0D0D0D"/>
          <w:sz w:val="24"/>
        </w:rPr>
        <w:t>ist die häufigste</w:t>
      </w:r>
      <w:r w:rsidR="002074D2" w:rsidRPr="006974D9">
        <w:rPr>
          <w:iCs/>
          <w:color w:val="0D0D0D"/>
          <w:sz w:val="24"/>
        </w:rPr>
        <w:t xml:space="preserve"> </w:t>
      </w:r>
      <w:r w:rsidRPr="006974D9">
        <w:rPr>
          <w:iCs/>
          <w:color w:val="0D0D0D"/>
          <w:sz w:val="24"/>
        </w:rPr>
        <w:t>vegetarische</w:t>
      </w:r>
      <w:r w:rsidR="003E6A23" w:rsidRPr="006974D9">
        <w:rPr>
          <w:iCs/>
          <w:color w:val="0D0D0D"/>
          <w:sz w:val="24"/>
        </w:rPr>
        <w:t xml:space="preserve"> Ernährung</w:t>
      </w:r>
      <w:r w:rsidRPr="006974D9">
        <w:rPr>
          <w:iCs/>
          <w:color w:val="0D0D0D"/>
          <w:sz w:val="24"/>
        </w:rPr>
        <w:t>sform</w:t>
      </w:r>
      <w:r w:rsidR="005357B6" w:rsidRPr="006974D9">
        <w:rPr>
          <w:iCs/>
          <w:color w:val="0D0D0D"/>
          <w:sz w:val="24"/>
        </w:rPr>
        <w:t>. Ovo-</w:t>
      </w:r>
      <w:proofErr w:type="spellStart"/>
      <w:r w:rsidR="005357B6" w:rsidRPr="006974D9">
        <w:rPr>
          <w:iCs/>
          <w:color w:val="0D0D0D"/>
          <w:sz w:val="24"/>
        </w:rPr>
        <w:t>l</w:t>
      </w:r>
      <w:r w:rsidR="003E6A23" w:rsidRPr="006974D9">
        <w:rPr>
          <w:iCs/>
          <w:color w:val="0D0D0D"/>
          <w:sz w:val="24"/>
        </w:rPr>
        <w:t>akto</w:t>
      </w:r>
      <w:proofErr w:type="spellEnd"/>
      <w:r w:rsidR="003E6A23" w:rsidRPr="006974D9">
        <w:rPr>
          <w:iCs/>
          <w:color w:val="0D0D0D"/>
          <w:sz w:val="24"/>
        </w:rPr>
        <w:t>-Vegetarier verzichten auf Fleisch, Wurs</w:t>
      </w:r>
      <w:r w:rsidRPr="006974D9">
        <w:rPr>
          <w:iCs/>
          <w:color w:val="0D0D0D"/>
          <w:sz w:val="24"/>
        </w:rPr>
        <w:t>twaren, Fisch und Meeresfrüchte</w:t>
      </w:r>
      <w:r w:rsidR="003E6A23" w:rsidRPr="006974D9">
        <w:rPr>
          <w:iCs/>
          <w:color w:val="0D0D0D"/>
          <w:sz w:val="24"/>
        </w:rPr>
        <w:t xml:space="preserve">. </w:t>
      </w:r>
      <w:r w:rsidR="002074D2" w:rsidRPr="006974D9">
        <w:rPr>
          <w:iCs/>
          <w:color w:val="0D0D0D"/>
          <w:sz w:val="24"/>
        </w:rPr>
        <w:t xml:space="preserve">Sie </w:t>
      </w:r>
      <w:r w:rsidRPr="006974D9">
        <w:rPr>
          <w:iCs/>
          <w:color w:val="0D0D0D"/>
          <w:sz w:val="24"/>
        </w:rPr>
        <w:t xml:space="preserve">essen </w:t>
      </w:r>
      <w:r w:rsidR="003E6A23" w:rsidRPr="006974D9">
        <w:rPr>
          <w:iCs/>
          <w:color w:val="0D0D0D"/>
          <w:sz w:val="24"/>
        </w:rPr>
        <w:t xml:space="preserve">neben pflanzlicher Kost </w:t>
      </w:r>
      <w:r w:rsidRPr="006974D9">
        <w:rPr>
          <w:iCs/>
          <w:color w:val="0D0D0D"/>
          <w:sz w:val="24"/>
        </w:rPr>
        <w:t>jedoch auch</w:t>
      </w:r>
      <w:r w:rsidR="003E6A23" w:rsidRPr="006974D9">
        <w:rPr>
          <w:iCs/>
          <w:color w:val="0D0D0D"/>
          <w:sz w:val="24"/>
        </w:rPr>
        <w:t xml:space="preserve"> Milch, Milchprodukte, Eier und Honig. </w:t>
      </w:r>
      <w:r w:rsidR="005357B6" w:rsidRPr="006974D9">
        <w:rPr>
          <w:iCs/>
          <w:color w:val="0D0D0D"/>
          <w:sz w:val="24"/>
        </w:rPr>
        <w:t>Daher haben s</w:t>
      </w:r>
      <w:r w:rsidRPr="006974D9">
        <w:rPr>
          <w:iCs/>
          <w:color w:val="0D0D0D"/>
          <w:sz w:val="24"/>
        </w:rPr>
        <w:t xml:space="preserve">ie einen sehr </w:t>
      </w:r>
      <w:r w:rsidR="003E6A23" w:rsidRPr="006974D9">
        <w:rPr>
          <w:iCs/>
          <w:color w:val="0D0D0D"/>
          <w:sz w:val="24"/>
        </w:rPr>
        <w:t>ausgewogene</w:t>
      </w:r>
      <w:r w:rsidRPr="006974D9">
        <w:rPr>
          <w:iCs/>
          <w:color w:val="0D0D0D"/>
          <w:sz w:val="24"/>
        </w:rPr>
        <w:t>n</w:t>
      </w:r>
      <w:r w:rsidR="003E6A23" w:rsidRPr="006974D9">
        <w:rPr>
          <w:iCs/>
          <w:color w:val="0D0D0D"/>
          <w:sz w:val="24"/>
        </w:rPr>
        <w:t xml:space="preserve"> </w:t>
      </w:r>
      <w:r w:rsidRPr="006974D9">
        <w:rPr>
          <w:iCs/>
          <w:color w:val="0D0D0D"/>
          <w:sz w:val="24"/>
        </w:rPr>
        <w:t>Speiseplan.</w:t>
      </w:r>
      <w:r w:rsidR="003E6A23" w:rsidRPr="006974D9">
        <w:rPr>
          <w:iCs/>
          <w:color w:val="0D0D0D"/>
          <w:sz w:val="24"/>
        </w:rPr>
        <w:t xml:space="preserve"> Mangelerscheinungen </w:t>
      </w:r>
      <w:r w:rsidRPr="006974D9">
        <w:rPr>
          <w:iCs/>
          <w:color w:val="0D0D0D"/>
          <w:sz w:val="24"/>
        </w:rPr>
        <w:t>treten in der Regel nicht auf</w:t>
      </w:r>
      <w:r w:rsidR="003E6A23" w:rsidRPr="006974D9">
        <w:rPr>
          <w:iCs/>
          <w:color w:val="0D0D0D"/>
          <w:sz w:val="24"/>
        </w:rPr>
        <w:t xml:space="preserve"> und es lassen sich </w:t>
      </w:r>
      <w:r w:rsidRPr="006974D9">
        <w:rPr>
          <w:iCs/>
          <w:color w:val="0D0D0D"/>
          <w:sz w:val="24"/>
        </w:rPr>
        <w:t>viele leckere</w:t>
      </w:r>
      <w:r w:rsidR="003E6A23" w:rsidRPr="006974D9">
        <w:rPr>
          <w:iCs/>
          <w:color w:val="0D0D0D"/>
          <w:sz w:val="24"/>
        </w:rPr>
        <w:t xml:space="preserve"> Gerichte zubereiten. </w:t>
      </w:r>
      <w:r w:rsidRPr="006974D9">
        <w:rPr>
          <w:iCs/>
          <w:color w:val="0D0D0D"/>
          <w:sz w:val="24"/>
        </w:rPr>
        <w:t xml:space="preserve">Auch </w:t>
      </w:r>
      <w:r w:rsidR="003E6A23" w:rsidRPr="006974D9">
        <w:rPr>
          <w:iCs/>
          <w:color w:val="0D0D0D"/>
          <w:sz w:val="24"/>
        </w:rPr>
        <w:t>Kinder, S</w:t>
      </w:r>
      <w:r w:rsidR="00CD0C4A" w:rsidRPr="006974D9">
        <w:rPr>
          <w:iCs/>
          <w:color w:val="0D0D0D"/>
          <w:sz w:val="24"/>
        </w:rPr>
        <w:t xml:space="preserve">chwangere und stillende Mütter </w:t>
      </w:r>
      <w:r w:rsidRPr="006974D9">
        <w:rPr>
          <w:iCs/>
          <w:color w:val="0D0D0D"/>
          <w:sz w:val="24"/>
        </w:rPr>
        <w:t>können sich ovo-</w:t>
      </w:r>
      <w:proofErr w:type="spellStart"/>
      <w:r w:rsidRPr="006974D9">
        <w:rPr>
          <w:iCs/>
          <w:color w:val="0D0D0D"/>
          <w:sz w:val="24"/>
        </w:rPr>
        <w:t>lakto</w:t>
      </w:r>
      <w:proofErr w:type="spellEnd"/>
      <w:r w:rsidRPr="006974D9">
        <w:rPr>
          <w:iCs/>
          <w:color w:val="0D0D0D"/>
          <w:sz w:val="24"/>
        </w:rPr>
        <w:t>-vegeta</w:t>
      </w:r>
      <w:r w:rsidR="005357B6" w:rsidRPr="006974D9">
        <w:rPr>
          <w:iCs/>
          <w:color w:val="0D0D0D"/>
          <w:sz w:val="24"/>
        </w:rPr>
        <w:t>bil</w:t>
      </w:r>
      <w:r w:rsidRPr="006974D9">
        <w:rPr>
          <w:iCs/>
          <w:color w:val="0D0D0D"/>
          <w:sz w:val="24"/>
        </w:rPr>
        <w:t xml:space="preserve"> ernähren</w:t>
      </w:r>
      <w:r w:rsidR="003E6A23" w:rsidRPr="006974D9">
        <w:rPr>
          <w:iCs/>
          <w:color w:val="0D0D0D"/>
          <w:sz w:val="24"/>
        </w:rPr>
        <w:t xml:space="preserve">. </w:t>
      </w:r>
      <w:r w:rsidRPr="006974D9">
        <w:rPr>
          <w:iCs/>
          <w:color w:val="0D0D0D"/>
          <w:sz w:val="24"/>
        </w:rPr>
        <w:t>S</w:t>
      </w:r>
      <w:r w:rsidR="005357B6" w:rsidRPr="006974D9">
        <w:rPr>
          <w:iCs/>
          <w:color w:val="0D0D0D"/>
          <w:sz w:val="24"/>
        </w:rPr>
        <w:t>ie sollten jedoch besonders auf</w:t>
      </w:r>
      <w:r w:rsidR="003E6A23" w:rsidRPr="006974D9">
        <w:rPr>
          <w:iCs/>
          <w:color w:val="0D0D0D"/>
          <w:sz w:val="24"/>
        </w:rPr>
        <w:t xml:space="preserve"> eine ausreichende Aufnahme </w:t>
      </w:r>
      <w:r w:rsidRPr="006974D9">
        <w:rPr>
          <w:iCs/>
          <w:color w:val="0D0D0D"/>
          <w:sz w:val="24"/>
        </w:rPr>
        <w:t>von</w:t>
      </w:r>
      <w:r w:rsidR="003E6A23" w:rsidRPr="006974D9">
        <w:rPr>
          <w:iCs/>
          <w:color w:val="0D0D0D"/>
          <w:sz w:val="24"/>
        </w:rPr>
        <w:t xml:space="preserve"> </w:t>
      </w:r>
      <w:r w:rsidRPr="006974D9">
        <w:rPr>
          <w:iCs/>
          <w:color w:val="0D0D0D"/>
          <w:sz w:val="24"/>
        </w:rPr>
        <w:t>Mineralstoffen, Vitaminen</w:t>
      </w:r>
      <w:r w:rsidR="00CD0C4A" w:rsidRPr="006974D9">
        <w:rPr>
          <w:iCs/>
          <w:color w:val="0D0D0D"/>
          <w:sz w:val="24"/>
        </w:rPr>
        <w:t xml:space="preserve"> und </w:t>
      </w:r>
      <w:r w:rsidRPr="006974D9">
        <w:rPr>
          <w:iCs/>
          <w:color w:val="0D0D0D"/>
          <w:sz w:val="24"/>
        </w:rPr>
        <w:t>auf</w:t>
      </w:r>
      <w:r w:rsidR="00CD0C4A" w:rsidRPr="006974D9">
        <w:rPr>
          <w:iCs/>
          <w:color w:val="0D0D0D"/>
          <w:sz w:val="24"/>
        </w:rPr>
        <w:t xml:space="preserve"> einen guten Ergänzungswert der </w:t>
      </w:r>
      <w:r w:rsidRPr="006974D9">
        <w:rPr>
          <w:iCs/>
          <w:color w:val="0D0D0D"/>
          <w:sz w:val="24"/>
        </w:rPr>
        <w:t>Eiweiße</w:t>
      </w:r>
      <w:r w:rsidR="00CD0C4A" w:rsidRPr="006974D9">
        <w:rPr>
          <w:iCs/>
          <w:color w:val="0D0D0D"/>
          <w:sz w:val="24"/>
        </w:rPr>
        <w:t xml:space="preserve"> achten.</w:t>
      </w:r>
      <w:r w:rsidR="003E6A23" w:rsidRPr="006974D9">
        <w:rPr>
          <w:iCs/>
          <w:color w:val="0D0D0D"/>
          <w:sz w:val="24"/>
        </w:rPr>
        <w:t xml:space="preserve"> </w:t>
      </w:r>
    </w:p>
    <w:p w:rsidR="00CD0C4A" w:rsidRPr="006974D9" w:rsidRDefault="003E6A23" w:rsidP="006974D9">
      <w:pPr>
        <w:spacing w:after="120"/>
        <w:rPr>
          <w:b/>
          <w:iCs/>
          <w:color w:val="0D0D0D"/>
          <w:sz w:val="24"/>
        </w:rPr>
      </w:pPr>
      <w:r w:rsidRPr="006974D9">
        <w:rPr>
          <w:b/>
          <w:iCs/>
          <w:color w:val="0D0D0D"/>
          <w:sz w:val="24"/>
        </w:rPr>
        <w:t xml:space="preserve">Die </w:t>
      </w:r>
      <w:proofErr w:type="spellStart"/>
      <w:r w:rsidRPr="006974D9">
        <w:rPr>
          <w:b/>
          <w:iCs/>
          <w:color w:val="0D0D0D"/>
          <w:sz w:val="24"/>
        </w:rPr>
        <w:t>lakto</w:t>
      </w:r>
      <w:proofErr w:type="spellEnd"/>
      <w:r w:rsidRPr="006974D9">
        <w:rPr>
          <w:b/>
          <w:iCs/>
          <w:color w:val="0D0D0D"/>
          <w:sz w:val="24"/>
        </w:rPr>
        <w:t>-vegetabile Ernährung</w:t>
      </w:r>
    </w:p>
    <w:p w:rsidR="00CD0C4A" w:rsidRPr="006974D9" w:rsidRDefault="003E6A23" w:rsidP="006974D9">
      <w:pPr>
        <w:spacing w:after="120"/>
        <w:rPr>
          <w:iCs/>
          <w:color w:val="0D0D0D"/>
          <w:sz w:val="24"/>
        </w:rPr>
      </w:pPr>
      <w:r w:rsidRPr="006974D9">
        <w:rPr>
          <w:iCs/>
          <w:color w:val="0D0D0D"/>
          <w:sz w:val="24"/>
        </w:rPr>
        <w:t>ist der ovo-</w:t>
      </w:r>
      <w:proofErr w:type="spellStart"/>
      <w:r w:rsidRPr="006974D9">
        <w:rPr>
          <w:iCs/>
          <w:color w:val="0D0D0D"/>
          <w:sz w:val="24"/>
        </w:rPr>
        <w:t>lakto</w:t>
      </w:r>
      <w:proofErr w:type="spellEnd"/>
      <w:r w:rsidRPr="006974D9">
        <w:rPr>
          <w:iCs/>
          <w:color w:val="0D0D0D"/>
          <w:sz w:val="24"/>
        </w:rPr>
        <w:t>-veg</w:t>
      </w:r>
      <w:r w:rsidR="00CD0C4A" w:rsidRPr="006974D9">
        <w:rPr>
          <w:iCs/>
          <w:color w:val="0D0D0D"/>
          <w:sz w:val="24"/>
        </w:rPr>
        <w:t xml:space="preserve">etabilen Ernährung sehr ähnlich, nur </w:t>
      </w:r>
      <w:r w:rsidR="00AE799F" w:rsidRPr="006974D9">
        <w:rPr>
          <w:iCs/>
          <w:color w:val="0D0D0D"/>
          <w:sz w:val="24"/>
        </w:rPr>
        <w:t>verzichten</w:t>
      </w:r>
      <w:r w:rsidRPr="006974D9">
        <w:rPr>
          <w:iCs/>
          <w:color w:val="0D0D0D"/>
          <w:sz w:val="24"/>
        </w:rPr>
        <w:t xml:space="preserve"> </w:t>
      </w:r>
      <w:proofErr w:type="spellStart"/>
      <w:r w:rsidR="00AE799F" w:rsidRPr="006974D9">
        <w:rPr>
          <w:iCs/>
          <w:color w:val="0D0D0D"/>
          <w:sz w:val="24"/>
        </w:rPr>
        <w:t>l</w:t>
      </w:r>
      <w:r w:rsidRPr="006974D9">
        <w:rPr>
          <w:iCs/>
          <w:color w:val="0D0D0D"/>
          <w:sz w:val="24"/>
        </w:rPr>
        <w:t>akto</w:t>
      </w:r>
      <w:proofErr w:type="spellEnd"/>
      <w:r w:rsidRPr="006974D9">
        <w:rPr>
          <w:iCs/>
          <w:color w:val="0D0D0D"/>
          <w:sz w:val="24"/>
        </w:rPr>
        <w:t xml:space="preserve">-Vegetarier neben Fleisch und Fisch auch </w:t>
      </w:r>
      <w:r w:rsidR="00AE799F" w:rsidRPr="006974D9">
        <w:rPr>
          <w:iCs/>
          <w:color w:val="0D0D0D"/>
          <w:sz w:val="24"/>
        </w:rPr>
        <w:t>auf</w:t>
      </w:r>
      <w:r w:rsidRPr="006974D9">
        <w:rPr>
          <w:iCs/>
          <w:color w:val="0D0D0D"/>
          <w:sz w:val="24"/>
        </w:rPr>
        <w:t xml:space="preserve"> Eier. </w:t>
      </w:r>
      <w:r w:rsidR="00CD0C4A" w:rsidRPr="006974D9">
        <w:rPr>
          <w:iCs/>
          <w:color w:val="0D0D0D"/>
          <w:sz w:val="24"/>
        </w:rPr>
        <w:t>Eier sind für sie</w:t>
      </w:r>
      <w:r w:rsidRPr="006974D9">
        <w:rPr>
          <w:iCs/>
          <w:color w:val="0D0D0D"/>
          <w:sz w:val="24"/>
        </w:rPr>
        <w:t xml:space="preserve"> nur eine Vorstufe der Küken und </w:t>
      </w:r>
      <w:r w:rsidR="00465E3A" w:rsidRPr="006974D9">
        <w:rPr>
          <w:iCs/>
          <w:color w:val="0D0D0D"/>
          <w:sz w:val="24"/>
        </w:rPr>
        <w:t>gehören deshalb</w:t>
      </w:r>
      <w:r w:rsidRPr="006974D9">
        <w:rPr>
          <w:iCs/>
          <w:color w:val="0D0D0D"/>
          <w:sz w:val="24"/>
        </w:rPr>
        <w:t xml:space="preserve"> ebenfalls zum Fleisch. Milch, Milchprodukte und Honig werden dagegen gegessen. Auch</w:t>
      </w:r>
      <w:r w:rsidR="00465E3A" w:rsidRPr="006974D9">
        <w:rPr>
          <w:iCs/>
          <w:color w:val="0D0D0D"/>
          <w:sz w:val="24"/>
        </w:rPr>
        <w:t xml:space="preserve"> bei </w:t>
      </w:r>
      <w:r w:rsidRPr="006974D9">
        <w:rPr>
          <w:iCs/>
          <w:color w:val="0D0D0D"/>
          <w:sz w:val="24"/>
        </w:rPr>
        <w:t>diese</w:t>
      </w:r>
      <w:r w:rsidR="00465E3A" w:rsidRPr="006974D9">
        <w:rPr>
          <w:iCs/>
          <w:color w:val="0D0D0D"/>
          <w:sz w:val="24"/>
        </w:rPr>
        <w:t>r</w:t>
      </w:r>
      <w:r w:rsidRPr="006974D9">
        <w:rPr>
          <w:iCs/>
          <w:color w:val="0D0D0D"/>
          <w:sz w:val="24"/>
        </w:rPr>
        <w:t xml:space="preserve"> Ernährungsform </w:t>
      </w:r>
      <w:r w:rsidR="00465E3A" w:rsidRPr="006974D9">
        <w:rPr>
          <w:iCs/>
          <w:color w:val="0D0D0D"/>
          <w:sz w:val="24"/>
        </w:rPr>
        <w:t>gibt es bei</w:t>
      </w:r>
      <w:r w:rsidR="00CD0C4A" w:rsidRPr="006974D9">
        <w:rPr>
          <w:iCs/>
          <w:color w:val="0D0D0D"/>
          <w:sz w:val="24"/>
        </w:rPr>
        <w:t xml:space="preserve"> guten Ernährungskenntnissen </w:t>
      </w:r>
      <w:r w:rsidR="00465E3A" w:rsidRPr="006974D9">
        <w:rPr>
          <w:iCs/>
          <w:color w:val="0D0D0D"/>
          <w:sz w:val="24"/>
        </w:rPr>
        <w:t>keine</w:t>
      </w:r>
      <w:r w:rsidRPr="006974D9">
        <w:rPr>
          <w:iCs/>
          <w:color w:val="0D0D0D"/>
          <w:sz w:val="24"/>
        </w:rPr>
        <w:t xml:space="preserve"> </w:t>
      </w:r>
      <w:r w:rsidR="00465E3A" w:rsidRPr="006974D9">
        <w:rPr>
          <w:iCs/>
          <w:color w:val="0D0D0D"/>
          <w:sz w:val="24"/>
        </w:rPr>
        <w:t>Mangelerscheinungen,</w:t>
      </w:r>
      <w:r w:rsidR="00CD0C4A" w:rsidRPr="006974D9">
        <w:rPr>
          <w:iCs/>
          <w:color w:val="0D0D0D"/>
          <w:sz w:val="24"/>
        </w:rPr>
        <w:t xml:space="preserve"> jedoch </w:t>
      </w:r>
      <w:r w:rsidR="00465E3A" w:rsidRPr="006974D9">
        <w:rPr>
          <w:iCs/>
          <w:color w:val="0D0D0D"/>
          <w:sz w:val="24"/>
        </w:rPr>
        <w:t xml:space="preserve">sollte </w:t>
      </w:r>
      <w:r w:rsidR="00CD0C4A" w:rsidRPr="006974D9">
        <w:rPr>
          <w:iCs/>
          <w:color w:val="0D0D0D"/>
          <w:sz w:val="24"/>
        </w:rPr>
        <w:t xml:space="preserve">hier noch mehr </w:t>
      </w:r>
      <w:r w:rsidR="00465E3A" w:rsidRPr="006974D9">
        <w:rPr>
          <w:iCs/>
          <w:color w:val="0D0D0D"/>
          <w:sz w:val="24"/>
        </w:rPr>
        <w:t>auf die Vitamin</w:t>
      </w:r>
      <w:r w:rsidR="009211BF" w:rsidRPr="009211BF">
        <w:rPr>
          <w:iCs/>
          <w:color w:val="0D0D0D"/>
          <w:sz w:val="24"/>
        </w:rPr>
        <w:t>-</w:t>
      </w:r>
      <w:r w:rsidR="005357B6" w:rsidRPr="006974D9">
        <w:rPr>
          <w:iCs/>
          <w:color w:val="0D0D0D"/>
          <w:sz w:val="24"/>
        </w:rPr>
        <w:t>,</w:t>
      </w:r>
      <w:r w:rsidR="00465E3A" w:rsidRPr="006974D9">
        <w:rPr>
          <w:iCs/>
          <w:color w:val="0D0D0D"/>
          <w:sz w:val="24"/>
        </w:rPr>
        <w:t xml:space="preserve"> Minera</w:t>
      </w:r>
      <w:r w:rsidR="005357B6" w:rsidRPr="006974D9">
        <w:rPr>
          <w:iCs/>
          <w:color w:val="0D0D0D"/>
          <w:sz w:val="24"/>
        </w:rPr>
        <w:t>lstoff- und Eiweißversorgung</w:t>
      </w:r>
      <w:r w:rsidR="00465E3A" w:rsidRPr="006974D9">
        <w:rPr>
          <w:iCs/>
          <w:color w:val="0D0D0D"/>
          <w:sz w:val="24"/>
        </w:rPr>
        <w:t xml:space="preserve"> geachtet werden.</w:t>
      </w:r>
    </w:p>
    <w:p w:rsidR="00CD0C4A" w:rsidRPr="006974D9" w:rsidRDefault="005357B6" w:rsidP="006974D9">
      <w:pPr>
        <w:spacing w:after="120"/>
        <w:rPr>
          <w:b/>
          <w:iCs/>
          <w:color w:val="0D0D0D"/>
          <w:sz w:val="24"/>
        </w:rPr>
      </w:pPr>
      <w:r w:rsidRPr="006974D9">
        <w:rPr>
          <w:b/>
          <w:iCs/>
          <w:color w:val="0D0D0D"/>
          <w:sz w:val="24"/>
        </w:rPr>
        <w:t>Die v</w:t>
      </w:r>
      <w:r w:rsidR="003E6A23" w:rsidRPr="006974D9">
        <w:rPr>
          <w:b/>
          <w:iCs/>
          <w:color w:val="0D0D0D"/>
          <w:sz w:val="24"/>
        </w:rPr>
        <w:t xml:space="preserve">egane Ernährung </w:t>
      </w:r>
    </w:p>
    <w:p w:rsidR="003E6A23" w:rsidRPr="006974D9" w:rsidRDefault="00CD0C4A" w:rsidP="006974D9">
      <w:pPr>
        <w:spacing w:after="120"/>
        <w:rPr>
          <w:iCs/>
          <w:color w:val="0D0D0D"/>
          <w:sz w:val="24"/>
        </w:rPr>
      </w:pPr>
      <w:r w:rsidRPr="006974D9">
        <w:rPr>
          <w:iCs/>
          <w:color w:val="0D0D0D"/>
          <w:sz w:val="24"/>
        </w:rPr>
        <w:t>Veganer</w:t>
      </w:r>
      <w:r w:rsidR="003E6A23" w:rsidRPr="006974D9">
        <w:rPr>
          <w:iCs/>
          <w:color w:val="0D0D0D"/>
          <w:sz w:val="24"/>
        </w:rPr>
        <w:t xml:space="preserve"> lehnen </w:t>
      </w:r>
      <w:r w:rsidR="0010577D" w:rsidRPr="006974D9">
        <w:rPr>
          <w:iCs/>
          <w:color w:val="0D0D0D"/>
          <w:sz w:val="24"/>
        </w:rPr>
        <w:t>alle</w:t>
      </w:r>
      <w:r w:rsidR="003E6A23" w:rsidRPr="006974D9">
        <w:rPr>
          <w:iCs/>
          <w:color w:val="0D0D0D"/>
          <w:sz w:val="24"/>
        </w:rPr>
        <w:t xml:space="preserve"> tierische</w:t>
      </w:r>
      <w:r w:rsidR="0010577D" w:rsidRPr="006974D9">
        <w:rPr>
          <w:iCs/>
          <w:color w:val="0D0D0D"/>
          <w:sz w:val="24"/>
        </w:rPr>
        <w:t>n</w:t>
      </w:r>
      <w:r w:rsidR="003E6A23" w:rsidRPr="006974D9">
        <w:rPr>
          <w:iCs/>
          <w:color w:val="0D0D0D"/>
          <w:sz w:val="24"/>
        </w:rPr>
        <w:t xml:space="preserve"> Produkte ab. Das heißt, es wird auf </w:t>
      </w:r>
      <w:r w:rsidR="00465E3A" w:rsidRPr="006974D9">
        <w:rPr>
          <w:iCs/>
          <w:color w:val="0D0D0D"/>
          <w:sz w:val="24"/>
        </w:rPr>
        <w:t xml:space="preserve">Fleisch, </w:t>
      </w:r>
      <w:r w:rsidR="003E6A23" w:rsidRPr="006974D9">
        <w:rPr>
          <w:iCs/>
          <w:color w:val="0D0D0D"/>
          <w:sz w:val="24"/>
        </w:rPr>
        <w:t xml:space="preserve">Milch, Milchprodukte, Eier und Honig verzichtet. Außerdem </w:t>
      </w:r>
      <w:r w:rsidR="00465E3A" w:rsidRPr="006974D9">
        <w:rPr>
          <w:iCs/>
          <w:color w:val="0D0D0D"/>
          <w:sz w:val="24"/>
        </w:rPr>
        <w:t xml:space="preserve">vermeiden </w:t>
      </w:r>
      <w:r w:rsidR="003E6A23" w:rsidRPr="006974D9">
        <w:rPr>
          <w:iCs/>
          <w:color w:val="0D0D0D"/>
          <w:sz w:val="24"/>
        </w:rPr>
        <w:t>strenge Veg</w:t>
      </w:r>
      <w:r w:rsidR="0010577D" w:rsidRPr="006974D9">
        <w:rPr>
          <w:iCs/>
          <w:color w:val="0D0D0D"/>
          <w:sz w:val="24"/>
        </w:rPr>
        <w:t>aner</w:t>
      </w:r>
      <w:r w:rsidR="003E6A23" w:rsidRPr="006974D9">
        <w:rPr>
          <w:iCs/>
          <w:color w:val="0D0D0D"/>
          <w:sz w:val="24"/>
        </w:rPr>
        <w:t xml:space="preserve"> das Tragen von Leder </w:t>
      </w:r>
      <w:r w:rsidR="005357B6" w:rsidRPr="006974D9">
        <w:rPr>
          <w:iCs/>
          <w:color w:val="0D0D0D"/>
          <w:sz w:val="24"/>
        </w:rPr>
        <w:t>und</w:t>
      </w:r>
      <w:r w:rsidR="003E6A23" w:rsidRPr="006974D9">
        <w:rPr>
          <w:iCs/>
          <w:color w:val="0D0D0D"/>
          <w:sz w:val="24"/>
        </w:rPr>
        <w:t xml:space="preserve"> Wolle. Ihrer Ansicht nach werden Tiere ausgebeutet. </w:t>
      </w:r>
      <w:r w:rsidR="0010577D" w:rsidRPr="006974D9">
        <w:rPr>
          <w:iCs/>
          <w:color w:val="0D0D0D"/>
          <w:sz w:val="24"/>
        </w:rPr>
        <w:t xml:space="preserve">Veganer haben es besonders schwer, </w:t>
      </w:r>
      <w:r w:rsidR="003E6A23" w:rsidRPr="006974D9">
        <w:rPr>
          <w:iCs/>
          <w:color w:val="0D0D0D"/>
          <w:sz w:val="24"/>
        </w:rPr>
        <w:t xml:space="preserve">durch rein pflanzliche Nahrung alle Nährstoffe </w:t>
      </w:r>
      <w:r w:rsidR="005357B6" w:rsidRPr="006974D9">
        <w:rPr>
          <w:iCs/>
          <w:color w:val="0D0D0D"/>
          <w:sz w:val="24"/>
        </w:rPr>
        <w:t xml:space="preserve">zu </w:t>
      </w:r>
      <w:r w:rsidR="003E6A23" w:rsidRPr="006974D9">
        <w:rPr>
          <w:iCs/>
          <w:color w:val="0D0D0D"/>
          <w:sz w:val="24"/>
        </w:rPr>
        <w:t>bekommen</w:t>
      </w:r>
      <w:r w:rsidR="0010577D" w:rsidRPr="006974D9">
        <w:rPr>
          <w:iCs/>
          <w:color w:val="0D0D0D"/>
          <w:sz w:val="24"/>
        </w:rPr>
        <w:t>. Sie</w:t>
      </w:r>
      <w:r w:rsidR="003E6A23" w:rsidRPr="006974D9">
        <w:rPr>
          <w:iCs/>
          <w:color w:val="0D0D0D"/>
          <w:sz w:val="24"/>
        </w:rPr>
        <w:t xml:space="preserve"> müssen </w:t>
      </w:r>
      <w:r w:rsidR="0010577D" w:rsidRPr="006974D9">
        <w:rPr>
          <w:iCs/>
          <w:color w:val="0D0D0D"/>
          <w:sz w:val="24"/>
        </w:rPr>
        <w:t>sehr sorgfältig</w:t>
      </w:r>
      <w:r w:rsidR="003E6A23" w:rsidRPr="006974D9">
        <w:rPr>
          <w:iCs/>
          <w:color w:val="0D0D0D"/>
          <w:sz w:val="24"/>
        </w:rPr>
        <w:t xml:space="preserve"> auf </w:t>
      </w:r>
      <w:r w:rsidR="0010577D" w:rsidRPr="006974D9">
        <w:rPr>
          <w:iCs/>
          <w:color w:val="0D0D0D"/>
          <w:sz w:val="24"/>
        </w:rPr>
        <w:t>ihre</w:t>
      </w:r>
      <w:r w:rsidR="003E6A23" w:rsidRPr="006974D9">
        <w:rPr>
          <w:iCs/>
          <w:color w:val="0D0D0D"/>
          <w:sz w:val="24"/>
        </w:rPr>
        <w:t xml:space="preserve"> Lebensmittelauswahl ac</w:t>
      </w:r>
      <w:r w:rsidR="0010577D" w:rsidRPr="006974D9">
        <w:rPr>
          <w:iCs/>
          <w:color w:val="0D0D0D"/>
          <w:sz w:val="24"/>
        </w:rPr>
        <w:t xml:space="preserve">hten. </w:t>
      </w:r>
      <w:r w:rsidR="00465E3A" w:rsidRPr="006974D9">
        <w:rPr>
          <w:iCs/>
          <w:color w:val="0D0D0D"/>
          <w:sz w:val="24"/>
        </w:rPr>
        <w:t>Das</w:t>
      </w:r>
      <w:r w:rsidR="0010577D" w:rsidRPr="006974D9">
        <w:rPr>
          <w:iCs/>
          <w:color w:val="0D0D0D"/>
          <w:sz w:val="24"/>
        </w:rPr>
        <w:t xml:space="preserve"> Vitamin </w:t>
      </w:r>
      <w:r w:rsidR="00465E3A" w:rsidRPr="006974D9">
        <w:rPr>
          <w:iCs/>
          <w:color w:val="0D0D0D"/>
          <w:sz w:val="24"/>
        </w:rPr>
        <w:t>B12, Jod</w:t>
      </w:r>
      <w:r w:rsidR="005357B6" w:rsidRPr="006974D9">
        <w:rPr>
          <w:iCs/>
          <w:color w:val="0D0D0D"/>
          <w:sz w:val="24"/>
        </w:rPr>
        <w:t xml:space="preserve"> und </w:t>
      </w:r>
      <w:r w:rsidR="0010577D" w:rsidRPr="006974D9">
        <w:rPr>
          <w:iCs/>
          <w:color w:val="0D0D0D"/>
          <w:sz w:val="24"/>
        </w:rPr>
        <w:t xml:space="preserve">Eisen </w:t>
      </w:r>
      <w:r w:rsidR="00465E3A" w:rsidRPr="006974D9">
        <w:rPr>
          <w:iCs/>
          <w:color w:val="0D0D0D"/>
          <w:sz w:val="24"/>
        </w:rPr>
        <w:t>m</w:t>
      </w:r>
      <w:r w:rsidR="005357B6" w:rsidRPr="006974D9">
        <w:rPr>
          <w:iCs/>
          <w:color w:val="0D0D0D"/>
          <w:sz w:val="24"/>
        </w:rPr>
        <w:t>ü</w:t>
      </w:r>
      <w:r w:rsidR="00465E3A" w:rsidRPr="006974D9">
        <w:rPr>
          <w:iCs/>
          <w:color w:val="0D0D0D"/>
          <w:sz w:val="24"/>
        </w:rPr>
        <w:t>ss</w:t>
      </w:r>
      <w:r w:rsidR="005357B6" w:rsidRPr="006974D9">
        <w:rPr>
          <w:iCs/>
          <w:color w:val="0D0D0D"/>
          <w:sz w:val="24"/>
        </w:rPr>
        <w:t>en</w:t>
      </w:r>
      <w:r w:rsidR="0010577D" w:rsidRPr="006974D9">
        <w:rPr>
          <w:iCs/>
          <w:color w:val="0D0D0D"/>
          <w:sz w:val="24"/>
        </w:rPr>
        <w:t xml:space="preserve"> </w:t>
      </w:r>
      <w:r w:rsidR="005357B6" w:rsidRPr="006974D9">
        <w:rPr>
          <w:iCs/>
          <w:color w:val="0D0D0D"/>
          <w:sz w:val="24"/>
        </w:rPr>
        <w:t>über</w:t>
      </w:r>
      <w:r w:rsidR="003E6A23" w:rsidRPr="006974D9">
        <w:rPr>
          <w:iCs/>
          <w:color w:val="0D0D0D"/>
          <w:sz w:val="24"/>
        </w:rPr>
        <w:t xml:space="preserve"> Nahrung</w:t>
      </w:r>
      <w:r w:rsidR="0010577D" w:rsidRPr="006974D9">
        <w:rPr>
          <w:iCs/>
          <w:color w:val="0D0D0D"/>
          <w:sz w:val="24"/>
        </w:rPr>
        <w:t>sergänzungsmittel</w:t>
      </w:r>
      <w:r w:rsidR="00465E3A" w:rsidRPr="006974D9">
        <w:rPr>
          <w:iCs/>
          <w:color w:val="0D0D0D"/>
          <w:sz w:val="24"/>
        </w:rPr>
        <w:t xml:space="preserve"> oder Medikamente</w:t>
      </w:r>
      <w:r w:rsidR="0010577D" w:rsidRPr="006974D9">
        <w:rPr>
          <w:iCs/>
          <w:color w:val="0D0D0D"/>
          <w:sz w:val="24"/>
        </w:rPr>
        <w:t xml:space="preserve"> </w:t>
      </w:r>
      <w:r w:rsidR="00465E3A" w:rsidRPr="006974D9">
        <w:rPr>
          <w:iCs/>
          <w:color w:val="0D0D0D"/>
          <w:sz w:val="24"/>
        </w:rPr>
        <w:t xml:space="preserve">aufgenommen </w:t>
      </w:r>
      <w:r w:rsidR="0010577D" w:rsidRPr="006974D9">
        <w:rPr>
          <w:iCs/>
          <w:color w:val="0D0D0D"/>
          <w:sz w:val="24"/>
        </w:rPr>
        <w:t>werden.</w:t>
      </w:r>
    </w:p>
    <w:p w:rsidR="0010577D" w:rsidRPr="006974D9" w:rsidRDefault="0010577D" w:rsidP="006974D9">
      <w:pPr>
        <w:spacing w:after="120"/>
        <w:rPr>
          <w:b/>
          <w:iCs/>
          <w:color w:val="0D0D0D"/>
          <w:sz w:val="24"/>
        </w:rPr>
      </w:pPr>
      <w:r w:rsidRPr="006974D9">
        <w:rPr>
          <w:b/>
          <w:iCs/>
          <w:color w:val="0D0D0D"/>
          <w:sz w:val="24"/>
        </w:rPr>
        <w:t xml:space="preserve">Vegetarismus: </w:t>
      </w:r>
      <w:r w:rsidR="005357B6" w:rsidRPr="006974D9">
        <w:rPr>
          <w:b/>
          <w:iCs/>
          <w:color w:val="0D0D0D"/>
          <w:sz w:val="24"/>
        </w:rPr>
        <w:t xml:space="preserve">Vorteile und </w:t>
      </w:r>
      <w:r w:rsidRPr="006974D9">
        <w:rPr>
          <w:b/>
          <w:iCs/>
          <w:color w:val="0D0D0D"/>
          <w:sz w:val="24"/>
        </w:rPr>
        <w:t>Nachteile</w:t>
      </w:r>
    </w:p>
    <w:p w:rsidR="00F73A8C" w:rsidRPr="006974D9" w:rsidRDefault="0010577D" w:rsidP="006974D9">
      <w:pPr>
        <w:spacing w:after="120"/>
        <w:rPr>
          <w:b/>
          <w:bCs/>
          <w:iCs/>
          <w:color w:val="0D0D0D"/>
          <w:sz w:val="24"/>
        </w:rPr>
      </w:pPr>
      <w:r w:rsidRPr="006974D9">
        <w:rPr>
          <w:iCs/>
          <w:color w:val="0D0D0D"/>
          <w:sz w:val="24"/>
        </w:rPr>
        <w:t xml:space="preserve">Vegetarische </w:t>
      </w:r>
      <w:r w:rsidR="00465E3A" w:rsidRPr="006974D9">
        <w:rPr>
          <w:iCs/>
          <w:color w:val="0D0D0D"/>
          <w:sz w:val="24"/>
        </w:rPr>
        <w:t>Ernährung</w:t>
      </w:r>
      <w:r w:rsidRPr="006974D9">
        <w:rPr>
          <w:iCs/>
          <w:color w:val="0D0D0D"/>
          <w:sz w:val="24"/>
        </w:rPr>
        <w:t xml:space="preserve"> </w:t>
      </w:r>
      <w:r w:rsidR="00465E3A" w:rsidRPr="006974D9">
        <w:rPr>
          <w:iCs/>
          <w:color w:val="0D0D0D"/>
          <w:sz w:val="24"/>
        </w:rPr>
        <w:t>kann, wenn man gute</w:t>
      </w:r>
      <w:r w:rsidRPr="006974D9">
        <w:rPr>
          <w:iCs/>
          <w:color w:val="0D0D0D"/>
          <w:sz w:val="24"/>
        </w:rPr>
        <w:t xml:space="preserve"> </w:t>
      </w:r>
      <w:r w:rsidR="00465E3A" w:rsidRPr="006974D9">
        <w:rPr>
          <w:iCs/>
          <w:color w:val="0D0D0D"/>
          <w:sz w:val="24"/>
        </w:rPr>
        <w:t>Ernährungsk</w:t>
      </w:r>
      <w:r w:rsidR="00F01B83" w:rsidRPr="006974D9">
        <w:rPr>
          <w:iCs/>
          <w:color w:val="0D0D0D"/>
          <w:sz w:val="24"/>
        </w:rPr>
        <w:t>enntnisse</w:t>
      </w:r>
      <w:r w:rsidR="00465E3A" w:rsidRPr="006974D9">
        <w:rPr>
          <w:iCs/>
          <w:color w:val="0D0D0D"/>
          <w:sz w:val="24"/>
        </w:rPr>
        <w:t xml:space="preserve"> hat,</w:t>
      </w:r>
      <w:r w:rsidR="00F01B83" w:rsidRPr="006974D9">
        <w:rPr>
          <w:iCs/>
          <w:color w:val="0D0D0D"/>
          <w:sz w:val="24"/>
        </w:rPr>
        <w:t xml:space="preserve"> </w:t>
      </w:r>
      <w:r w:rsidR="00465E3A" w:rsidRPr="006974D9">
        <w:rPr>
          <w:iCs/>
          <w:color w:val="0D0D0D"/>
          <w:sz w:val="24"/>
        </w:rPr>
        <w:t>gesundheitlich von Vorteil sein:</w:t>
      </w:r>
      <w:r w:rsidR="00AB5392">
        <w:rPr>
          <w:iCs/>
          <w:color w:val="0D0D0D"/>
          <w:sz w:val="24"/>
        </w:rPr>
        <w:t xml:space="preserve"> </w:t>
      </w:r>
      <w:r w:rsidR="00AB5392">
        <w:rPr>
          <w:iCs/>
          <w:color w:val="0D0D0D"/>
          <w:sz w:val="24"/>
        </w:rPr>
        <w:br/>
      </w:r>
      <w:r w:rsidR="00F01B83" w:rsidRPr="006974D9">
        <w:rPr>
          <w:iCs/>
          <w:color w:val="0D0D0D"/>
          <w:sz w:val="24"/>
        </w:rPr>
        <w:t>Übergewicht kann abgebaut werden,</w:t>
      </w:r>
      <w:r w:rsidRPr="006974D9">
        <w:rPr>
          <w:iCs/>
          <w:color w:val="0D0D0D"/>
          <w:sz w:val="24"/>
        </w:rPr>
        <w:t xml:space="preserve"> Zivilisationserkrankungen </w:t>
      </w:r>
      <w:r w:rsidR="00F01B83" w:rsidRPr="006974D9">
        <w:rPr>
          <w:iCs/>
          <w:color w:val="0D0D0D"/>
          <w:sz w:val="24"/>
        </w:rPr>
        <w:t>wie Bluthochdruck oder Herz-Kreislauf-Erkrankungen</w:t>
      </w:r>
      <w:r w:rsidRPr="006974D9">
        <w:rPr>
          <w:iCs/>
          <w:color w:val="0D0D0D"/>
          <w:sz w:val="24"/>
        </w:rPr>
        <w:t xml:space="preserve"> treten bei Vegetariern seltener auf. </w:t>
      </w:r>
      <w:r w:rsidR="005357B6" w:rsidRPr="006974D9">
        <w:rPr>
          <w:iCs/>
          <w:color w:val="0D0D0D"/>
          <w:sz w:val="24"/>
        </w:rPr>
        <w:t xml:space="preserve">Die Blutfettwerte </w:t>
      </w:r>
      <w:r w:rsidR="00465E3A" w:rsidRPr="006974D9">
        <w:rPr>
          <w:iCs/>
          <w:color w:val="0D0D0D"/>
          <w:sz w:val="24"/>
        </w:rPr>
        <w:t>werden verbessert</w:t>
      </w:r>
      <w:r w:rsidRPr="006974D9">
        <w:rPr>
          <w:iCs/>
          <w:color w:val="0D0D0D"/>
          <w:sz w:val="24"/>
        </w:rPr>
        <w:t>. Verstopfungen werden durch die ballaststoffreiche Kost vermindert</w:t>
      </w:r>
      <w:r w:rsidR="005357B6" w:rsidRPr="006974D9">
        <w:rPr>
          <w:iCs/>
          <w:color w:val="0D0D0D"/>
          <w:sz w:val="24"/>
        </w:rPr>
        <w:t>.</w:t>
      </w:r>
      <w:r w:rsidR="00F01B83" w:rsidRPr="006974D9">
        <w:rPr>
          <w:iCs/>
          <w:color w:val="0D0D0D"/>
          <w:sz w:val="24"/>
        </w:rPr>
        <w:t xml:space="preserve"> </w:t>
      </w:r>
      <w:r w:rsidR="002100F9" w:rsidRPr="006974D9">
        <w:rPr>
          <w:iCs/>
          <w:color w:val="0D0D0D"/>
          <w:sz w:val="24"/>
        </w:rPr>
        <w:t>Dafür sorgt jedoch nicht nur die Ernährung.</w:t>
      </w:r>
      <w:r w:rsidR="00F01B83" w:rsidRPr="006974D9">
        <w:rPr>
          <w:iCs/>
          <w:color w:val="0D0D0D"/>
          <w:sz w:val="24"/>
        </w:rPr>
        <w:t xml:space="preserve"> </w:t>
      </w:r>
      <w:r w:rsidR="00F73A8C" w:rsidRPr="006974D9">
        <w:rPr>
          <w:sz w:val="24"/>
        </w:rPr>
        <w:t xml:space="preserve">Vegetarier sind nicht gesünder, weil sie kein Fleisch essen. Sie achten einfach etwas besser auf ihren Körper und ihre </w:t>
      </w:r>
      <w:r w:rsidR="002100F9" w:rsidRPr="006974D9">
        <w:rPr>
          <w:sz w:val="24"/>
        </w:rPr>
        <w:t>Gesundheit</w:t>
      </w:r>
      <w:r w:rsidR="002100F9" w:rsidRPr="006974D9">
        <w:rPr>
          <w:iCs/>
          <w:color w:val="0D0D0D"/>
          <w:sz w:val="24"/>
        </w:rPr>
        <w:t>,</w:t>
      </w:r>
      <w:r w:rsidR="00F01B83" w:rsidRPr="006974D9">
        <w:rPr>
          <w:iCs/>
          <w:color w:val="0D0D0D"/>
          <w:sz w:val="24"/>
        </w:rPr>
        <w:t xml:space="preserve"> sie rauchen in der Regel nicht und trinken nur selten oder keinen Alkohol.</w:t>
      </w:r>
      <w:r w:rsidR="006974D9" w:rsidRPr="006974D9">
        <w:rPr>
          <w:iCs/>
          <w:color w:val="0D0D0D"/>
          <w:sz w:val="24"/>
        </w:rPr>
        <w:br/>
      </w:r>
      <w:r w:rsidRPr="006974D9">
        <w:rPr>
          <w:iCs/>
          <w:color w:val="0D0D0D"/>
          <w:sz w:val="24"/>
        </w:rPr>
        <w:t xml:space="preserve">Vegetarische und überwiegend pflanzenbasierte Kost hat </w:t>
      </w:r>
      <w:r w:rsidR="009211BF">
        <w:rPr>
          <w:iCs/>
          <w:color w:val="0D0D0D"/>
          <w:sz w:val="24"/>
        </w:rPr>
        <w:t>–</w:t>
      </w:r>
      <w:r w:rsidRPr="006974D9">
        <w:rPr>
          <w:iCs/>
          <w:color w:val="0D0D0D"/>
          <w:sz w:val="24"/>
        </w:rPr>
        <w:t xml:space="preserve"> vor allem bei Veganern </w:t>
      </w:r>
      <w:r w:rsidR="009211BF">
        <w:rPr>
          <w:iCs/>
          <w:color w:val="0D0D0D"/>
          <w:sz w:val="24"/>
        </w:rPr>
        <w:t>–</w:t>
      </w:r>
      <w:r w:rsidRPr="006974D9">
        <w:rPr>
          <w:iCs/>
          <w:color w:val="0D0D0D"/>
          <w:sz w:val="24"/>
        </w:rPr>
        <w:t xml:space="preserve"> jedoch </w:t>
      </w:r>
      <w:r w:rsidR="00F01B83" w:rsidRPr="006974D9">
        <w:rPr>
          <w:iCs/>
          <w:color w:val="0D0D0D"/>
          <w:sz w:val="24"/>
        </w:rPr>
        <w:t>auch</w:t>
      </w:r>
      <w:r w:rsidRPr="006974D9">
        <w:rPr>
          <w:iCs/>
          <w:color w:val="0D0D0D"/>
          <w:sz w:val="24"/>
        </w:rPr>
        <w:t xml:space="preserve"> Nachteile:</w:t>
      </w:r>
      <w:r w:rsidR="00AB5392">
        <w:rPr>
          <w:iCs/>
          <w:color w:val="0D0D0D"/>
          <w:sz w:val="24"/>
        </w:rPr>
        <w:t xml:space="preserve"> </w:t>
      </w:r>
      <w:r w:rsidR="002100F9" w:rsidRPr="006974D9">
        <w:rPr>
          <w:iCs/>
          <w:color w:val="0D0D0D"/>
          <w:sz w:val="24"/>
        </w:rPr>
        <w:t>Meistens wird ein</w:t>
      </w:r>
      <w:r w:rsidRPr="006974D9">
        <w:rPr>
          <w:iCs/>
          <w:color w:val="0D0D0D"/>
          <w:sz w:val="24"/>
        </w:rPr>
        <w:t xml:space="preserve"> Großteil der Nahrung </w:t>
      </w:r>
      <w:r w:rsidR="002100F9" w:rsidRPr="006974D9">
        <w:rPr>
          <w:iCs/>
          <w:color w:val="0D0D0D"/>
          <w:sz w:val="24"/>
        </w:rPr>
        <w:t>als Rohkost</w:t>
      </w:r>
      <w:r w:rsidRPr="006974D9">
        <w:rPr>
          <w:iCs/>
          <w:color w:val="0D0D0D"/>
          <w:sz w:val="24"/>
        </w:rPr>
        <w:t xml:space="preserve"> verzehrt</w:t>
      </w:r>
      <w:r w:rsidR="005357B6" w:rsidRPr="006974D9">
        <w:rPr>
          <w:iCs/>
          <w:color w:val="0D0D0D"/>
          <w:sz w:val="24"/>
        </w:rPr>
        <w:t>,</w:t>
      </w:r>
      <w:r w:rsidRPr="006974D9">
        <w:rPr>
          <w:iCs/>
          <w:color w:val="0D0D0D"/>
          <w:sz w:val="24"/>
        </w:rPr>
        <w:t xml:space="preserve"> damit steigt auch die Gefahr für Lebensmittelallergien</w:t>
      </w:r>
      <w:r w:rsidR="002100F9" w:rsidRPr="006974D9">
        <w:rPr>
          <w:iCs/>
          <w:color w:val="0D0D0D"/>
          <w:sz w:val="24"/>
        </w:rPr>
        <w:t>.</w:t>
      </w:r>
      <w:r w:rsidR="006974D9" w:rsidRPr="006974D9">
        <w:rPr>
          <w:iCs/>
          <w:color w:val="0D0D0D"/>
          <w:sz w:val="24"/>
        </w:rPr>
        <w:br/>
      </w:r>
      <w:r w:rsidRPr="006974D9">
        <w:rPr>
          <w:iCs/>
          <w:color w:val="0D0D0D"/>
          <w:sz w:val="24"/>
        </w:rPr>
        <w:t>Vegetarier</w:t>
      </w:r>
      <w:r w:rsidR="00FC3FF5" w:rsidRPr="006974D9">
        <w:rPr>
          <w:iCs/>
          <w:color w:val="0D0D0D"/>
          <w:sz w:val="24"/>
        </w:rPr>
        <w:t>, vor allem Veganer</w:t>
      </w:r>
      <w:r w:rsidRPr="006974D9">
        <w:rPr>
          <w:iCs/>
          <w:color w:val="0D0D0D"/>
          <w:sz w:val="24"/>
        </w:rPr>
        <w:t xml:space="preserve"> nehmen teilweise zu </w:t>
      </w:r>
      <w:r w:rsidR="002100F9" w:rsidRPr="006974D9">
        <w:rPr>
          <w:iCs/>
          <w:color w:val="0D0D0D"/>
          <w:sz w:val="24"/>
        </w:rPr>
        <w:t>wenige</w:t>
      </w:r>
      <w:r w:rsidRPr="006974D9">
        <w:rPr>
          <w:iCs/>
          <w:color w:val="0D0D0D"/>
          <w:sz w:val="24"/>
        </w:rPr>
        <w:t xml:space="preserve"> </w:t>
      </w:r>
      <w:r w:rsidR="002100F9" w:rsidRPr="006974D9">
        <w:rPr>
          <w:iCs/>
          <w:color w:val="0D0D0D"/>
          <w:sz w:val="24"/>
        </w:rPr>
        <w:t>Eiweiße</w:t>
      </w:r>
      <w:r w:rsidR="00F01B83" w:rsidRPr="006974D9">
        <w:rPr>
          <w:iCs/>
          <w:color w:val="0D0D0D"/>
          <w:sz w:val="24"/>
        </w:rPr>
        <w:t xml:space="preserve"> auf, da die biologische Wertigkeit </w:t>
      </w:r>
      <w:r w:rsidR="00A479C5" w:rsidRPr="006974D9">
        <w:rPr>
          <w:iCs/>
          <w:color w:val="0D0D0D"/>
          <w:sz w:val="24"/>
        </w:rPr>
        <w:t xml:space="preserve">bei </w:t>
      </w:r>
      <w:r w:rsidR="00F01B83" w:rsidRPr="006974D9">
        <w:rPr>
          <w:iCs/>
          <w:color w:val="0D0D0D"/>
          <w:sz w:val="24"/>
        </w:rPr>
        <w:t>p</w:t>
      </w:r>
      <w:r w:rsidR="00FC3FF5" w:rsidRPr="006974D9">
        <w:rPr>
          <w:iCs/>
          <w:color w:val="0D0D0D"/>
          <w:sz w:val="24"/>
        </w:rPr>
        <w:t>flanzliche</w:t>
      </w:r>
      <w:r w:rsidR="00A479C5" w:rsidRPr="006974D9">
        <w:rPr>
          <w:iCs/>
          <w:color w:val="0D0D0D"/>
          <w:sz w:val="24"/>
        </w:rPr>
        <w:t>n</w:t>
      </w:r>
      <w:r w:rsidR="00FC3FF5" w:rsidRPr="006974D9">
        <w:rPr>
          <w:iCs/>
          <w:color w:val="0D0D0D"/>
          <w:sz w:val="24"/>
        </w:rPr>
        <w:t xml:space="preserve"> Lebensmitteln in der Regel geringer ist als bei tierischen </w:t>
      </w:r>
      <w:r w:rsidR="002100F9" w:rsidRPr="006974D9">
        <w:rPr>
          <w:iCs/>
          <w:color w:val="0D0D0D"/>
          <w:sz w:val="24"/>
        </w:rPr>
        <w:t>Lebensmitteln. Vor allem bei der</w:t>
      </w:r>
      <w:r w:rsidRPr="006974D9">
        <w:rPr>
          <w:iCs/>
          <w:color w:val="0D0D0D"/>
          <w:sz w:val="24"/>
        </w:rPr>
        <w:t xml:space="preserve"> Versorgung mit Mineralstoffen, Spureneleme</w:t>
      </w:r>
      <w:r w:rsidR="00A479C5" w:rsidRPr="006974D9">
        <w:rPr>
          <w:iCs/>
          <w:color w:val="0D0D0D"/>
          <w:sz w:val="24"/>
        </w:rPr>
        <w:t>nten und Vitaminen ergeben sich</w:t>
      </w:r>
      <w:r w:rsidRPr="006974D9">
        <w:rPr>
          <w:iCs/>
          <w:color w:val="0D0D0D"/>
          <w:sz w:val="24"/>
        </w:rPr>
        <w:t xml:space="preserve"> </w:t>
      </w:r>
      <w:r w:rsidR="002100F9" w:rsidRPr="006974D9">
        <w:rPr>
          <w:iCs/>
          <w:color w:val="0D0D0D"/>
          <w:sz w:val="24"/>
        </w:rPr>
        <w:t>bei Veganern Probleme</w:t>
      </w:r>
      <w:r w:rsidR="00A479C5" w:rsidRPr="006974D9">
        <w:rPr>
          <w:iCs/>
          <w:color w:val="0D0D0D"/>
          <w:sz w:val="24"/>
        </w:rPr>
        <w:t>. Eisen, Jod, Vitamin B12 und Calc</w:t>
      </w:r>
      <w:r w:rsidRPr="006974D9">
        <w:rPr>
          <w:iCs/>
          <w:color w:val="0D0D0D"/>
          <w:sz w:val="24"/>
        </w:rPr>
        <w:t xml:space="preserve">ium sind hier besonders zu nennen. </w:t>
      </w:r>
      <w:r w:rsidR="00F73A8C" w:rsidRPr="006974D9">
        <w:rPr>
          <w:iCs/>
          <w:color w:val="0D0D0D"/>
          <w:sz w:val="24"/>
        </w:rPr>
        <w:t>Säuglinge, Kleinkinder, Schwangere, Stillende und</w:t>
      </w:r>
      <w:r w:rsidR="00871300" w:rsidRPr="006974D9">
        <w:rPr>
          <w:iCs/>
          <w:color w:val="0D0D0D"/>
          <w:sz w:val="24"/>
        </w:rPr>
        <w:t xml:space="preserve"> </w:t>
      </w:r>
      <w:r w:rsidR="00F73A8C" w:rsidRPr="006974D9">
        <w:rPr>
          <w:iCs/>
          <w:color w:val="0D0D0D"/>
          <w:sz w:val="24"/>
        </w:rPr>
        <w:t xml:space="preserve">ältere Menschen </w:t>
      </w:r>
      <w:r w:rsidR="002100F9" w:rsidRPr="006974D9">
        <w:rPr>
          <w:iCs/>
          <w:color w:val="0D0D0D"/>
          <w:sz w:val="24"/>
        </w:rPr>
        <w:t>sollten sich nicht vegan ernähren.</w:t>
      </w:r>
      <w:r w:rsidR="00871300" w:rsidRPr="006974D9">
        <w:rPr>
          <w:iCs/>
          <w:color w:val="0D0D0D"/>
          <w:sz w:val="24"/>
        </w:rPr>
        <w:t xml:space="preserve"> Ebenso können bestimmte Vorerkrankungen durch vegetarische Ernährung</w:t>
      </w:r>
      <w:r w:rsidR="00AB5392">
        <w:rPr>
          <w:iCs/>
          <w:color w:val="0D0D0D"/>
          <w:sz w:val="24"/>
        </w:rPr>
        <w:t xml:space="preserve"> </w:t>
      </w:r>
      <w:r w:rsidR="00871300" w:rsidRPr="006974D9">
        <w:rPr>
          <w:iCs/>
          <w:color w:val="0D0D0D"/>
          <w:sz w:val="24"/>
        </w:rPr>
        <w:t>verschlechtert werden.</w:t>
      </w:r>
    </w:p>
    <w:sectPr w:rsidR="00F73A8C" w:rsidRPr="006974D9">
      <w:headerReference w:type="default" r:id="rId10"/>
      <w:footerReference w:type="default" r:id="rId11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66A" w:rsidRDefault="0001066A">
      <w:r>
        <w:separator/>
      </w:r>
    </w:p>
  </w:endnote>
  <w:endnote w:type="continuationSeparator" w:id="0">
    <w:p w:rsidR="0001066A" w:rsidRDefault="0001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charset w:val="00"/>
    <w:family w:val="swiss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Pr="006C3DA7" w:rsidRDefault="00226FBD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pb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Jzm86diNsGI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Jfils8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0038D" w:rsidRPr="006C3DA7">
      <w:rPr>
        <w:sz w:val="20"/>
        <w:szCs w:val="20"/>
      </w:rPr>
      <w:t>Ler</w:t>
    </w:r>
    <w:r w:rsidR="0060038D">
      <w:rPr>
        <w:sz w:val="20"/>
        <w:szCs w:val="20"/>
      </w:rPr>
      <w:t>nfeld</w:t>
    </w:r>
    <w:r w:rsidR="0060038D" w:rsidRPr="006C3DA7">
      <w:rPr>
        <w:sz w:val="20"/>
        <w:szCs w:val="20"/>
      </w:rPr>
      <w:t>nummer</w:t>
    </w:r>
    <w:r w:rsidR="002100F9">
      <w:rPr>
        <w:sz w:val="20"/>
        <w:szCs w:val="20"/>
      </w:rPr>
      <w:t xml:space="preserve"> 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66A" w:rsidRDefault="0001066A">
      <w:r>
        <w:separator/>
      </w:r>
    </w:p>
  </w:footnote>
  <w:footnote w:type="continuationSeparator" w:id="0">
    <w:p w:rsidR="0001066A" w:rsidRDefault="00010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38D" w:rsidRDefault="0060038D">
    <w:pPr>
      <w:pStyle w:val="Kopfzeile"/>
    </w:pPr>
    <w:r>
      <w:tab/>
    </w:r>
    <w:r>
      <w:tab/>
    </w:r>
  </w:p>
  <w:p w:rsidR="0060038D" w:rsidRDefault="0060038D">
    <w:pPr>
      <w:pStyle w:val="Kopfzeile"/>
    </w:pPr>
  </w:p>
  <w:p w:rsidR="0060038D" w:rsidRPr="00E51FCC" w:rsidRDefault="0060038D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6974D9">
      <w:rPr>
        <w:rFonts w:ascii="Arial" w:hAnsi="Arial" w:cs="Arial"/>
        <w:sz w:val="24"/>
        <w:u w:val="none"/>
      </w:rPr>
      <w:tab/>
      <w:t xml:space="preserve">Lernsituation LF5 </w:t>
    </w:r>
    <w:r w:rsidR="009A2948">
      <w:rPr>
        <w:rFonts w:ascii="Arial" w:hAnsi="Arial" w:cs="Arial"/>
        <w:sz w:val="24"/>
        <w:u w:val="none"/>
      </w:rPr>
      <w:t>–</w:t>
    </w:r>
    <w:r w:rsidR="004974B0">
      <w:rPr>
        <w:rFonts w:ascii="Arial" w:hAnsi="Arial" w:cs="Arial"/>
        <w:sz w:val="24"/>
        <w:u w:val="none"/>
      </w:rPr>
      <w:t xml:space="preserve"> BPK 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2641BB">
      <w:rPr>
        <w:rFonts w:ascii="Arial" w:hAnsi="Arial" w:cs="Arial"/>
        <w:sz w:val="24"/>
        <w:u w:val="none"/>
      </w:rPr>
      <w:tab/>
    </w:r>
    <w:r w:rsidR="002641BB">
      <w:rPr>
        <w:rFonts w:ascii="Arial" w:hAnsi="Arial" w:cs="Arial"/>
        <w:sz w:val="24"/>
        <w:u w:val="none"/>
      </w:rPr>
      <w:tab/>
    </w:r>
    <w:r w:rsidR="00226FBD">
      <w:rPr>
        <w:rFonts w:ascii="Arial" w:hAnsi="Arial" w:cs="Arial"/>
        <w:noProof/>
        <w:sz w:val="24"/>
        <w:u w:val="none"/>
      </w:rPr>
      <w:drawing>
        <wp:inline distT="0" distB="0" distL="0" distR="0">
          <wp:extent cx="374015" cy="349885"/>
          <wp:effectExtent l="0" t="0" r="6985" b="0"/>
          <wp:docPr id="2" name="Bild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F713BB"/>
    <w:multiLevelType w:val="multilevel"/>
    <w:tmpl w:val="405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D72B5A"/>
    <w:multiLevelType w:val="hybridMultilevel"/>
    <w:tmpl w:val="CEF6715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1066A"/>
    <w:rsid w:val="00017C06"/>
    <w:rsid w:val="00026A89"/>
    <w:rsid w:val="000514BD"/>
    <w:rsid w:val="00055557"/>
    <w:rsid w:val="00072B9F"/>
    <w:rsid w:val="000B12C1"/>
    <w:rsid w:val="000C4005"/>
    <w:rsid w:val="0010577D"/>
    <w:rsid w:val="0012354A"/>
    <w:rsid w:val="00145F48"/>
    <w:rsid w:val="00154EE9"/>
    <w:rsid w:val="0019660C"/>
    <w:rsid w:val="001A29A6"/>
    <w:rsid w:val="001B5D45"/>
    <w:rsid w:val="001F6F56"/>
    <w:rsid w:val="002074D2"/>
    <w:rsid w:val="002100F9"/>
    <w:rsid w:val="00224403"/>
    <w:rsid w:val="00226FBD"/>
    <w:rsid w:val="00247A2D"/>
    <w:rsid w:val="002641BB"/>
    <w:rsid w:val="002961E8"/>
    <w:rsid w:val="002F357E"/>
    <w:rsid w:val="0031457C"/>
    <w:rsid w:val="00344BC3"/>
    <w:rsid w:val="003C1740"/>
    <w:rsid w:val="003E2023"/>
    <w:rsid w:val="003E6A23"/>
    <w:rsid w:val="003E7F97"/>
    <w:rsid w:val="00465E3A"/>
    <w:rsid w:val="00466F43"/>
    <w:rsid w:val="00480ED0"/>
    <w:rsid w:val="004974B0"/>
    <w:rsid w:val="004D3A4D"/>
    <w:rsid w:val="004E5748"/>
    <w:rsid w:val="004F74B1"/>
    <w:rsid w:val="00527B85"/>
    <w:rsid w:val="005357B6"/>
    <w:rsid w:val="00580AC8"/>
    <w:rsid w:val="005C0EA3"/>
    <w:rsid w:val="005F19C6"/>
    <w:rsid w:val="0060038D"/>
    <w:rsid w:val="00624114"/>
    <w:rsid w:val="0063020D"/>
    <w:rsid w:val="00663F9B"/>
    <w:rsid w:val="006835B8"/>
    <w:rsid w:val="006974D9"/>
    <w:rsid w:val="006B3F36"/>
    <w:rsid w:val="006C3DA7"/>
    <w:rsid w:val="006D0409"/>
    <w:rsid w:val="006E4F66"/>
    <w:rsid w:val="006E5443"/>
    <w:rsid w:val="00711599"/>
    <w:rsid w:val="00783D0E"/>
    <w:rsid w:val="00784D82"/>
    <w:rsid w:val="007A2C80"/>
    <w:rsid w:val="007A658D"/>
    <w:rsid w:val="007D7FE2"/>
    <w:rsid w:val="007F6A26"/>
    <w:rsid w:val="0085139B"/>
    <w:rsid w:val="00871300"/>
    <w:rsid w:val="00897338"/>
    <w:rsid w:val="008E6A0B"/>
    <w:rsid w:val="0092002F"/>
    <w:rsid w:val="009211BF"/>
    <w:rsid w:val="0095549D"/>
    <w:rsid w:val="00984734"/>
    <w:rsid w:val="009936FD"/>
    <w:rsid w:val="009A2948"/>
    <w:rsid w:val="00A479C5"/>
    <w:rsid w:val="00A57ECC"/>
    <w:rsid w:val="00A63A14"/>
    <w:rsid w:val="00A9268C"/>
    <w:rsid w:val="00AB0BAD"/>
    <w:rsid w:val="00AB5392"/>
    <w:rsid w:val="00AD336B"/>
    <w:rsid w:val="00AE799F"/>
    <w:rsid w:val="00B46A82"/>
    <w:rsid w:val="00B5416F"/>
    <w:rsid w:val="00B92AAB"/>
    <w:rsid w:val="00B94DCD"/>
    <w:rsid w:val="00B951AE"/>
    <w:rsid w:val="00BD5A46"/>
    <w:rsid w:val="00BF1BC8"/>
    <w:rsid w:val="00BF7F36"/>
    <w:rsid w:val="00C20207"/>
    <w:rsid w:val="00C20386"/>
    <w:rsid w:val="00C657DD"/>
    <w:rsid w:val="00C679D2"/>
    <w:rsid w:val="00C82E2E"/>
    <w:rsid w:val="00CC7EDA"/>
    <w:rsid w:val="00CD0C4A"/>
    <w:rsid w:val="00D12720"/>
    <w:rsid w:val="00D27828"/>
    <w:rsid w:val="00D72B2D"/>
    <w:rsid w:val="00D90336"/>
    <w:rsid w:val="00E11A51"/>
    <w:rsid w:val="00E33468"/>
    <w:rsid w:val="00E51FCC"/>
    <w:rsid w:val="00E829CA"/>
    <w:rsid w:val="00E87D00"/>
    <w:rsid w:val="00EC6FEE"/>
    <w:rsid w:val="00ED7BF2"/>
    <w:rsid w:val="00F00304"/>
    <w:rsid w:val="00F01B83"/>
    <w:rsid w:val="00F01E4B"/>
    <w:rsid w:val="00F55A59"/>
    <w:rsid w:val="00F73A8C"/>
    <w:rsid w:val="00FA47E2"/>
    <w:rsid w:val="00FC3FF5"/>
    <w:rsid w:val="00FD0079"/>
    <w:rsid w:val="00FD704E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73A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E7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link w:val="berschrift3"/>
    <w:uiPriority w:val="9"/>
    <w:semiHidden/>
    <w:rsid w:val="00F73A8C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4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4D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73A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E7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link w:val="berschrift3"/>
    <w:uiPriority w:val="9"/>
    <w:semiHidden/>
    <w:rsid w:val="00F73A8C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4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4D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7349">
          <w:marLeft w:val="168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A2F1-CDBB-4B26-B20A-EC7D17DC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Ingrid</dc:creator>
  <cp:lastModifiedBy>Baisch, Alexandra (LS)</cp:lastModifiedBy>
  <cp:revision>6</cp:revision>
  <dcterms:created xsi:type="dcterms:W3CDTF">2015-07-21T09:47:00Z</dcterms:created>
  <dcterms:modified xsi:type="dcterms:W3CDTF">2015-12-04T12:44:00Z</dcterms:modified>
</cp:coreProperties>
</file>